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050" w:rsidRPr="00217412" w:rsidRDefault="004D353F" w:rsidP="001F2A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kern w:val="1"/>
          <w:sz w:val="32"/>
          <w:szCs w:val="32"/>
          <w:lang w:eastAsia="ru-RU"/>
        </w:rPr>
        <w:drawing>
          <wp:anchor distT="0" distB="0" distL="114935" distR="114935" simplePos="0" relativeHeight="251659264" behindDoc="0" locked="0" layoutInCell="1" allowOverlap="1" wp14:anchorId="7CA53A38" wp14:editId="69B76250">
            <wp:simplePos x="0" y="0"/>
            <wp:positionH relativeFrom="column">
              <wp:posOffset>2616835</wp:posOffset>
            </wp:positionH>
            <wp:positionV relativeFrom="paragraph">
              <wp:posOffset>-191135</wp:posOffset>
            </wp:positionV>
            <wp:extent cx="674370" cy="6756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D5E">
        <w:t xml:space="preserve">             </w:t>
      </w:r>
      <w:r w:rsidR="00B50D5E" w:rsidRPr="0021741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6A0050" w:rsidRPr="00A10199" w:rsidRDefault="006A0050" w:rsidP="006A0050">
      <w:pPr>
        <w:widowControl w:val="0"/>
        <w:tabs>
          <w:tab w:val="left" w:pos="566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6A0050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ab/>
      </w:r>
    </w:p>
    <w:p w:rsidR="006A0050" w:rsidRPr="00A10199" w:rsidRDefault="006A0050" w:rsidP="006A005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A10199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ИГАРСКИЙ ГОРОДСКОЙ СОВЕТ ДЕПУТАТОВ</w:t>
      </w:r>
    </w:p>
    <w:p w:rsidR="006A0050" w:rsidRPr="006A0050" w:rsidRDefault="006A0050" w:rsidP="006A00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A0050" w:rsidRPr="006A0050" w:rsidRDefault="006A0050" w:rsidP="006A00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proofErr w:type="gramStart"/>
      <w:r w:rsidRPr="006A0050">
        <w:rPr>
          <w:rFonts w:ascii="Times New Roman" w:eastAsia="Times New Roman" w:hAnsi="Times New Roman" w:cs="Times New Roman"/>
          <w:b/>
          <w:bCs/>
          <w:sz w:val="40"/>
          <w:szCs w:val="40"/>
        </w:rPr>
        <w:t>Р</w:t>
      </w:r>
      <w:proofErr w:type="gramEnd"/>
      <w:r w:rsidRPr="006A0050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Е Ш Е Н И Е</w:t>
      </w:r>
    </w:p>
    <w:p w:rsidR="006A0050" w:rsidRPr="006A0050" w:rsidRDefault="006A0050" w:rsidP="006A005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kern w:val="1"/>
          <w:sz w:val="40"/>
          <w:szCs w:val="40"/>
        </w:rPr>
      </w:pPr>
    </w:p>
    <w:p w:rsidR="006A0050" w:rsidRPr="006A0050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50" w:rsidRDefault="009B5D9F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426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B50D5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37B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10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1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A10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50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B3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B3BD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50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50D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A10199" w:rsidRDefault="00A10199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50" w:rsidRPr="004D7B86" w:rsidRDefault="00B50D5E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D7B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назначении</w:t>
      </w:r>
      <w:r w:rsidR="006A0050" w:rsidRPr="004D7B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4D7B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исполняющего полномочия </w:t>
      </w:r>
      <w:r w:rsidR="006A0050" w:rsidRPr="004D7B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главы города Игарки</w:t>
      </w:r>
    </w:p>
    <w:p w:rsidR="006A0050" w:rsidRPr="004D7B86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A0050" w:rsidRPr="004D7B86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Start"/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статьи 36 Федерального закона от 06.10.2003 № 131-ФЗ </w:t>
      </w:r>
      <w:r w:rsidR="000468BC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 общих принципах организации местного с</w:t>
      </w:r>
      <w:r w:rsidR="000371C4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амоуправления в Российской Феде</w:t>
      </w:r>
      <w:r w:rsidR="000468BC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рации»,</w:t>
      </w:r>
      <w:r w:rsidR="0049470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</w:t>
      </w:r>
      <w:r w:rsidR="000E6CC8">
        <w:rPr>
          <w:rFonts w:ascii="Times New Roman" w:eastAsia="Times New Roman" w:hAnsi="Times New Roman" w:cs="Times New Roman"/>
          <w:sz w:val="27"/>
          <w:szCs w:val="27"/>
          <w:lang w:eastAsia="ru-RU"/>
        </w:rPr>
        <w:t>ьи</w:t>
      </w:r>
      <w:r w:rsidR="0049470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60.2, 151 Трудового кодекса Российской Федерации,</w:t>
      </w:r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9470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подпункта 10 пункта 2 статьи 4 </w:t>
      </w:r>
      <w:r w:rsidR="0049470D" w:rsidRPr="004D7B86">
        <w:rPr>
          <w:rFonts w:ascii="Times New Roman" w:hAnsi="Times New Roman" w:cs="Times New Roman"/>
          <w:sz w:val="27"/>
          <w:szCs w:val="27"/>
        </w:rPr>
        <w:t>Положения об оплате труда депутатов, выборных должностных лиц, осуществляющих свои полномочия на постоянной основе, и муниципальных служащих муниципального образования город Игарка</w:t>
      </w:r>
      <w:r w:rsidR="0049470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, утвержденного решением Игарского городского Совета депутатов от 26.03.2012</w:t>
      </w:r>
      <w:proofErr w:type="gramEnd"/>
      <w:r w:rsidR="0049470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26-150, </w:t>
      </w:r>
      <w:r w:rsidR="00937B3C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руководствуясь пунктом 2 статьи 27 Устава муниципального образования город Игарка, </w:t>
      </w:r>
      <w:r w:rsidR="003E151A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5E3E55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3E151A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арский городской Совет депутатов РЕШИЛ:</w:t>
      </w:r>
    </w:p>
    <w:p w:rsidR="005E3E55" w:rsidRPr="004D7B86" w:rsidRDefault="0049470D" w:rsidP="005E3E55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связи с </w:t>
      </w:r>
      <w:r w:rsidRPr="004D7B86">
        <w:rPr>
          <w:rFonts w:ascii="Times New Roman" w:hAnsi="Times New Roman" w:cs="Times New Roman"/>
          <w:bCs/>
          <w:sz w:val="27"/>
          <w:szCs w:val="27"/>
        </w:rPr>
        <w:t xml:space="preserve">досрочным  прекращением полномочий главы города Игарки Гайнетдинова Андрея </w:t>
      </w:r>
      <w:proofErr w:type="spellStart"/>
      <w:r w:rsidRPr="004D7B86">
        <w:rPr>
          <w:rFonts w:ascii="Times New Roman" w:hAnsi="Times New Roman" w:cs="Times New Roman"/>
          <w:bCs/>
          <w:sz w:val="27"/>
          <w:szCs w:val="27"/>
        </w:rPr>
        <w:t>Рифовича</w:t>
      </w:r>
      <w:proofErr w:type="spellEnd"/>
      <w:r w:rsidRPr="004D7B86">
        <w:rPr>
          <w:rFonts w:ascii="Times New Roman" w:hAnsi="Times New Roman" w:cs="Times New Roman"/>
          <w:bCs/>
          <w:sz w:val="27"/>
          <w:szCs w:val="27"/>
        </w:rPr>
        <w:t xml:space="preserve"> в связи с отставкой по собственному желанию,</w:t>
      </w:r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возложить</w:t>
      </w:r>
      <w:r w:rsidR="00566E59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</w:t>
      </w:r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ение</w:t>
      </w:r>
      <w:r w:rsidR="00566E59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полномочи</w:t>
      </w:r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566E59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главы города Игарки</w:t>
      </w:r>
      <w:r w:rsidR="006D502E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без освобождения от основной работы в течение установленной продолжительности рабо</w:t>
      </w:r>
      <w:r w:rsidR="00A619D7">
        <w:rPr>
          <w:rFonts w:ascii="Times New Roman" w:eastAsia="Times New Roman" w:hAnsi="Times New Roman" w:cs="Times New Roman"/>
          <w:sz w:val="27"/>
          <w:szCs w:val="27"/>
          <w:lang w:eastAsia="ru-RU"/>
        </w:rPr>
        <w:t>чего</w:t>
      </w:r>
      <w:r w:rsidR="006D502E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дня</w:t>
      </w:r>
      <w:r w:rsidR="00B50D5E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7C7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период проведения конкурсных процедур по отбору кандидат</w:t>
      </w:r>
      <w:r w:rsidR="00BD41A7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ур</w:t>
      </w:r>
      <w:r w:rsidR="00567C7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должность главы города Игарки</w:t>
      </w:r>
      <w:r w:rsidR="00464B74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0371C4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64B74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избрания главы города Игарки решением Игарского городского Совета депутатов</w:t>
      </w:r>
      <w:bookmarkStart w:id="0" w:name="_GoBack"/>
      <w:bookmarkEnd w:id="0"/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</w:t>
      </w:r>
      <w:proofErr w:type="gramEnd"/>
      <w:r w:rsidR="00567C7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46E" w:rsidRPr="004D7B86">
        <w:rPr>
          <w:rFonts w:ascii="Times New Roman" w:hAnsi="Times New Roman" w:cs="Times New Roman"/>
          <w:sz w:val="27"/>
          <w:szCs w:val="27"/>
        </w:rPr>
        <w:t>заместителя главы города</w:t>
      </w:r>
      <w:r w:rsidR="00217412" w:rsidRPr="004D7B86">
        <w:rPr>
          <w:rFonts w:ascii="Times New Roman" w:hAnsi="Times New Roman" w:cs="Times New Roman"/>
          <w:sz w:val="27"/>
          <w:szCs w:val="27"/>
        </w:rPr>
        <w:t xml:space="preserve"> Игарки</w:t>
      </w:r>
      <w:r w:rsidR="000A546E" w:rsidRPr="004D7B86">
        <w:rPr>
          <w:rFonts w:ascii="Times New Roman" w:hAnsi="Times New Roman" w:cs="Times New Roman"/>
          <w:sz w:val="27"/>
          <w:szCs w:val="27"/>
        </w:rPr>
        <w:t xml:space="preserve"> </w:t>
      </w:r>
      <w:r w:rsidR="00937B3C" w:rsidRPr="004D7B86">
        <w:rPr>
          <w:rFonts w:ascii="Times New Roman" w:hAnsi="Times New Roman" w:cs="Times New Roman"/>
          <w:sz w:val="27"/>
          <w:szCs w:val="27"/>
        </w:rPr>
        <w:t>Лебедеву</w:t>
      </w:r>
      <w:r w:rsidR="000A546E" w:rsidRPr="004D7B86">
        <w:rPr>
          <w:rFonts w:ascii="Times New Roman" w:hAnsi="Times New Roman" w:cs="Times New Roman"/>
          <w:sz w:val="27"/>
          <w:szCs w:val="27"/>
        </w:rPr>
        <w:t xml:space="preserve"> </w:t>
      </w:r>
      <w:r w:rsidR="00937B3C" w:rsidRPr="004D7B86">
        <w:rPr>
          <w:rFonts w:ascii="Times New Roman" w:hAnsi="Times New Roman" w:cs="Times New Roman"/>
          <w:sz w:val="27"/>
          <w:szCs w:val="27"/>
        </w:rPr>
        <w:t>Светлану Анатольевну</w:t>
      </w:r>
      <w:r w:rsidR="00464B74" w:rsidRPr="004D7B86">
        <w:rPr>
          <w:rFonts w:ascii="Times New Roman" w:hAnsi="Times New Roman" w:cs="Times New Roman"/>
          <w:sz w:val="27"/>
          <w:szCs w:val="27"/>
        </w:rPr>
        <w:t>,</w:t>
      </w:r>
      <w:r w:rsidR="009426F6" w:rsidRPr="004D7B86">
        <w:rPr>
          <w:rFonts w:ascii="Times New Roman" w:hAnsi="Times New Roman" w:cs="Times New Roman"/>
          <w:sz w:val="27"/>
          <w:szCs w:val="27"/>
        </w:rPr>
        <w:t xml:space="preserve"> с личного согласия</w:t>
      </w:r>
      <w:r w:rsidRPr="004D7B86">
        <w:rPr>
          <w:rFonts w:ascii="Times New Roman" w:hAnsi="Times New Roman" w:cs="Times New Roman"/>
          <w:sz w:val="27"/>
          <w:szCs w:val="27"/>
        </w:rPr>
        <w:t xml:space="preserve"> </w:t>
      </w:r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с 16.01.2024 года</w:t>
      </w:r>
      <w:r w:rsidR="00567C7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9470D" w:rsidRPr="004D7B86" w:rsidRDefault="0049470D" w:rsidP="005E3E55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D7B86">
        <w:rPr>
          <w:rFonts w:ascii="Times New Roman" w:hAnsi="Times New Roman" w:cs="Times New Roman"/>
          <w:sz w:val="27"/>
          <w:szCs w:val="27"/>
        </w:rPr>
        <w:t xml:space="preserve">Лебедевой Светлане Анатольевне производить иную выплату в виде доплаты за расширение зоны обслуживания </w:t>
      </w:r>
      <w:r w:rsidR="00164959" w:rsidRPr="004D7B86">
        <w:rPr>
          <w:rFonts w:ascii="Times New Roman" w:hAnsi="Times New Roman" w:cs="Times New Roman"/>
          <w:sz w:val="27"/>
          <w:szCs w:val="27"/>
        </w:rPr>
        <w:t>в размере 50% от денежного содержания по должности главы города Игарки.</w:t>
      </w:r>
    </w:p>
    <w:p w:rsidR="00164959" w:rsidRPr="004D7B86" w:rsidRDefault="00164959" w:rsidP="005E3E55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D7B86">
        <w:rPr>
          <w:rFonts w:ascii="Times New Roman" w:hAnsi="Times New Roman" w:cs="Times New Roman"/>
          <w:sz w:val="27"/>
          <w:szCs w:val="27"/>
        </w:rPr>
        <w:t>Отделу бухгалтерского учета, отчетности и управления муниципальной собственностью администрации города Игарки отнести расходы на выплаты</w:t>
      </w:r>
      <w:r w:rsidR="000E6CC8">
        <w:rPr>
          <w:rFonts w:ascii="Times New Roman" w:hAnsi="Times New Roman" w:cs="Times New Roman"/>
          <w:sz w:val="27"/>
          <w:szCs w:val="27"/>
        </w:rPr>
        <w:t>, указанные в пункте 2 настоящего решения,</w:t>
      </w:r>
      <w:r w:rsidRPr="004D7B86">
        <w:rPr>
          <w:rFonts w:ascii="Times New Roman" w:hAnsi="Times New Roman" w:cs="Times New Roman"/>
          <w:sz w:val="27"/>
          <w:szCs w:val="27"/>
        </w:rPr>
        <w:t xml:space="preserve"> за счет </w:t>
      </w:r>
      <w:proofErr w:type="gramStart"/>
      <w:r w:rsidRPr="004D7B86">
        <w:rPr>
          <w:rFonts w:ascii="Times New Roman" w:hAnsi="Times New Roman" w:cs="Times New Roman"/>
          <w:sz w:val="27"/>
          <w:szCs w:val="27"/>
        </w:rPr>
        <w:t xml:space="preserve">фонда </w:t>
      </w:r>
      <w:r w:rsidR="006D502E" w:rsidRPr="004D7B86">
        <w:rPr>
          <w:rFonts w:ascii="Times New Roman" w:hAnsi="Times New Roman" w:cs="Times New Roman"/>
          <w:sz w:val="27"/>
          <w:szCs w:val="27"/>
        </w:rPr>
        <w:t>оплаты труда высшего должностного лица муниципального образования</w:t>
      </w:r>
      <w:proofErr w:type="gramEnd"/>
      <w:r w:rsidR="006D502E" w:rsidRPr="004D7B86">
        <w:rPr>
          <w:rFonts w:ascii="Times New Roman" w:hAnsi="Times New Roman" w:cs="Times New Roman"/>
          <w:sz w:val="27"/>
          <w:szCs w:val="27"/>
        </w:rPr>
        <w:t xml:space="preserve"> город Игарка</w:t>
      </w:r>
      <w:r w:rsidRPr="004D7B86">
        <w:rPr>
          <w:rFonts w:ascii="Times New Roman" w:hAnsi="Times New Roman" w:cs="Times New Roman"/>
          <w:sz w:val="27"/>
          <w:szCs w:val="27"/>
        </w:rPr>
        <w:t>.</w:t>
      </w:r>
    </w:p>
    <w:p w:rsidR="003E151A" w:rsidRPr="004D7B86" w:rsidRDefault="00FE3D12" w:rsidP="00E13932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</w:t>
      </w:r>
      <w:r w:rsidR="0049470D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принятия</w:t>
      </w:r>
      <w:r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12472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и подлежит</w:t>
      </w:r>
      <w:r w:rsidR="00937B3C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официальному </w:t>
      </w:r>
      <w:r w:rsidR="00712472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опубликованию </w:t>
      </w:r>
      <w:r w:rsidR="003E151A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937B3C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общественно-политической</w:t>
      </w:r>
      <w:r w:rsidR="003E151A" w:rsidRPr="004D7B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газете «Игарские новости».</w:t>
      </w: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7B86" w:rsidRDefault="004D7B86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7B86" w:rsidRPr="004D7B86" w:rsidRDefault="004D7B86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37B3C" w:rsidRPr="004D7B86" w:rsidRDefault="00937B3C" w:rsidP="00937B3C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7B86">
        <w:rPr>
          <w:rFonts w:ascii="Times New Roman" w:hAnsi="Times New Roman" w:cs="Times New Roman"/>
          <w:sz w:val="27"/>
          <w:szCs w:val="27"/>
        </w:rPr>
        <w:t xml:space="preserve">Председатель </w:t>
      </w:r>
    </w:p>
    <w:p w:rsidR="00937B3C" w:rsidRPr="004D7B86" w:rsidRDefault="00937B3C" w:rsidP="00937B3C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7B86">
        <w:rPr>
          <w:rFonts w:ascii="Times New Roman" w:hAnsi="Times New Roman" w:cs="Times New Roman"/>
          <w:sz w:val="27"/>
          <w:szCs w:val="27"/>
        </w:rPr>
        <w:t xml:space="preserve">Игарского городского </w:t>
      </w:r>
    </w:p>
    <w:p w:rsidR="002B2B34" w:rsidRPr="004D7B86" w:rsidRDefault="00937B3C" w:rsidP="001649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  <w:r w:rsidRPr="004D7B86">
        <w:rPr>
          <w:rFonts w:ascii="Times New Roman" w:hAnsi="Times New Roman" w:cs="Times New Roman"/>
          <w:sz w:val="27"/>
          <w:szCs w:val="27"/>
        </w:rPr>
        <w:t xml:space="preserve">Совета депутатов                                                                             Е.Ю. </w:t>
      </w:r>
      <w:proofErr w:type="spellStart"/>
      <w:r w:rsidRPr="004D7B86">
        <w:rPr>
          <w:rFonts w:ascii="Times New Roman" w:hAnsi="Times New Roman" w:cs="Times New Roman"/>
          <w:sz w:val="27"/>
          <w:szCs w:val="27"/>
        </w:rPr>
        <w:t>Лукинцова</w:t>
      </w:r>
      <w:proofErr w:type="spellEnd"/>
    </w:p>
    <w:sectPr w:rsidR="002B2B34" w:rsidRPr="004D7B86" w:rsidSect="001A215E">
      <w:pgSz w:w="11906" w:h="16838"/>
      <w:pgMar w:top="1134" w:right="424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F1641"/>
    <w:multiLevelType w:val="multilevel"/>
    <w:tmpl w:val="FA1A7E46"/>
    <w:lvl w:ilvl="0">
      <w:start w:val="17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50" w:hanging="135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43F7E25"/>
    <w:multiLevelType w:val="multilevel"/>
    <w:tmpl w:val="571AE8B6"/>
    <w:lvl w:ilvl="0">
      <w:numFmt w:val="decimalZero"/>
      <w:lvlText w:val="%1.0"/>
      <w:lvlJc w:val="left"/>
      <w:pPr>
        <w:ind w:left="8385" w:hanging="83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093" w:hanging="83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01" w:hanging="83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09" w:hanging="83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17" w:hanging="83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25" w:hanging="83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33" w:hanging="83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1" w:hanging="83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9" w:hanging="8385"/>
      </w:pPr>
      <w:rPr>
        <w:rFonts w:hint="default"/>
      </w:rPr>
    </w:lvl>
  </w:abstractNum>
  <w:abstractNum w:abstractNumId="2">
    <w:nsid w:val="66243883"/>
    <w:multiLevelType w:val="hybridMultilevel"/>
    <w:tmpl w:val="07BAD35E"/>
    <w:lvl w:ilvl="0" w:tplc="8BF01A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11CD1"/>
    <w:rsid w:val="000371C4"/>
    <w:rsid w:val="000468BC"/>
    <w:rsid w:val="000A546E"/>
    <w:rsid w:val="000D5058"/>
    <w:rsid w:val="000E6CC8"/>
    <w:rsid w:val="00163C1C"/>
    <w:rsid w:val="00164959"/>
    <w:rsid w:val="001A215E"/>
    <w:rsid w:val="001F2AD4"/>
    <w:rsid w:val="00217412"/>
    <w:rsid w:val="0024600F"/>
    <w:rsid w:val="002B2B34"/>
    <w:rsid w:val="002C7B4D"/>
    <w:rsid w:val="003B4341"/>
    <w:rsid w:val="003E151A"/>
    <w:rsid w:val="00412766"/>
    <w:rsid w:val="00424468"/>
    <w:rsid w:val="00464B74"/>
    <w:rsid w:val="0049470D"/>
    <w:rsid w:val="004B3BD5"/>
    <w:rsid w:val="004B5CF8"/>
    <w:rsid w:val="004D353F"/>
    <w:rsid w:val="004D7B86"/>
    <w:rsid w:val="00566E59"/>
    <w:rsid w:val="00567C7D"/>
    <w:rsid w:val="005E3E55"/>
    <w:rsid w:val="006A0050"/>
    <w:rsid w:val="006D502E"/>
    <w:rsid w:val="00712472"/>
    <w:rsid w:val="00726EC6"/>
    <w:rsid w:val="00770177"/>
    <w:rsid w:val="00937B3C"/>
    <w:rsid w:val="009426F6"/>
    <w:rsid w:val="00990679"/>
    <w:rsid w:val="009B5D9F"/>
    <w:rsid w:val="00A10199"/>
    <w:rsid w:val="00A619D7"/>
    <w:rsid w:val="00B50D5E"/>
    <w:rsid w:val="00BB4E92"/>
    <w:rsid w:val="00BC0FDC"/>
    <w:rsid w:val="00BD41A7"/>
    <w:rsid w:val="00BE6236"/>
    <w:rsid w:val="00E13932"/>
    <w:rsid w:val="00F711E3"/>
    <w:rsid w:val="00FE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86</cp:revision>
  <cp:lastPrinted>2024-01-15T08:22:00Z</cp:lastPrinted>
  <dcterms:created xsi:type="dcterms:W3CDTF">2022-03-23T04:14:00Z</dcterms:created>
  <dcterms:modified xsi:type="dcterms:W3CDTF">2024-01-15T08:34:00Z</dcterms:modified>
</cp:coreProperties>
</file>